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5" w:rsidRPr="00E73635" w:rsidRDefault="00E73635" w:rsidP="00E7363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i/>
          <w:iCs/>
          <w:color w:val="FF0000"/>
          <w:sz w:val="45"/>
          <w:szCs w:val="45"/>
          <w:u w:val="single"/>
          <w:lang w:val="en-US" w:eastAsia="es-CO"/>
        </w:rPr>
      </w:pPr>
      <w:r w:rsidRPr="00E73635">
        <w:rPr>
          <w:rFonts w:ascii="Trebuchet MS" w:eastAsia="Times New Roman" w:hAnsi="Trebuchet MS" w:cs="Arial"/>
          <w:b/>
          <w:bCs/>
          <w:i/>
          <w:iCs/>
          <w:color w:val="FF0000"/>
          <w:sz w:val="45"/>
          <w:szCs w:val="45"/>
          <w:u w:val="single"/>
          <w:lang w:val="en-US" w:eastAsia="es-CO"/>
        </w:rPr>
        <w:t>THE FASTEST WAY TO LEARN THE IRREGULAR VERBS</w:t>
      </w:r>
    </w:p>
    <w:p w:rsidR="00E73635" w:rsidRPr="00E73635" w:rsidRDefault="00E73635" w:rsidP="00E736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E73635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hyperlink r:id="rId4" w:history="1">
        <w:r w:rsidRPr="00E73635">
          <w:rPr>
            <w:rFonts w:ascii="Arial" w:eastAsia="Times New Roman" w:hAnsi="Arial" w:cs="Arial"/>
            <w:color w:val="800080"/>
            <w:sz w:val="34"/>
            <w:szCs w:val="34"/>
            <w:u w:val="single"/>
            <w:lang w:val="en-US" w:eastAsia="es-CO"/>
          </w:rPr>
          <w:t>www.englishirregularverbs.com</w:t>
        </w:r>
      </w:hyperlink>
      <w:r w:rsidRPr="00E73635">
        <w:rPr>
          <w:rFonts w:ascii="Arial" w:eastAsia="Times New Roman" w:hAnsi="Arial" w:cs="Arial"/>
          <w:color w:val="000000"/>
          <w:sz w:val="34"/>
          <w:szCs w:val="34"/>
          <w:lang w:val="en-US" w:eastAsia="es-CO"/>
        </w:rPr>
        <w:t xml:space="preserve"> provides you the best and fastest way to learn one of the most important things in English, the irregular verbs. 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jc w:val="center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  <w:lang w:eastAsia="es-CO"/>
        </w:rPr>
        <w:drawing>
          <wp:inline distT="0" distB="0" distL="0" distR="0">
            <wp:extent cx="5165725" cy="795655"/>
            <wp:effectExtent l="19050" t="0" r="0" b="0"/>
            <wp:docPr id="1" name="Imagen 1" descr="http://www.englishirregularverbs.com/resources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irregularverbs.com/resources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jc w:val="center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proofErr w:type="gramStart"/>
      <w:r w:rsidRPr="00E73635">
        <w:rPr>
          <w:rFonts w:ascii="Arial" w:eastAsia="Times New Roman" w:hAnsi="Arial" w:cs="Arial"/>
          <w:color w:val="000000"/>
          <w:sz w:val="34"/>
          <w:szCs w:val="34"/>
          <w:lang w:val="en-US" w:eastAsia="es-CO"/>
        </w:rPr>
        <w:t>This group of verbs are</w:t>
      </w:r>
      <w:proofErr w:type="gramEnd"/>
      <w:r w:rsidRPr="00E73635">
        <w:rPr>
          <w:rFonts w:ascii="Arial" w:eastAsia="Times New Roman" w:hAnsi="Arial" w:cs="Arial"/>
          <w:color w:val="000000"/>
          <w:sz w:val="34"/>
          <w:szCs w:val="34"/>
          <w:lang w:val="en-US" w:eastAsia="es-CO"/>
        </w:rPr>
        <w:t xml:space="preserve"> the same in the simple form, simple past and past participle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969696"/>
          <w:sz w:val="24"/>
          <w:szCs w:val="24"/>
          <w:lang w:eastAsia="es-CO"/>
        </w:rPr>
        <w:drawing>
          <wp:inline distT="0" distB="0" distL="0" distR="0">
            <wp:extent cx="5165725" cy="3230245"/>
            <wp:effectExtent l="19050" t="0" r="0" b="0"/>
            <wp:docPr id="2" name="Imagen 2" descr="http://www.englishirregularverbs.com/resourc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irregularverbs.com/resources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969696"/>
          <w:sz w:val="24"/>
          <w:szCs w:val="24"/>
          <w:lang w:eastAsia="es-CO"/>
        </w:rPr>
        <w:lastRenderedPageBreak/>
        <w:drawing>
          <wp:inline distT="0" distB="0" distL="0" distR="0">
            <wp:extent cx="5165725" cy="3122930"/>
            <wp:effectExtent l="19050" t="0" r="0" b="0"/>
            <wp:docPr id="3" name="Imagen 3" descr="http://www.englishirregularverbs.com/resources/1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irregularverbs.com/resources/1.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2, the verbs in simple past and past participle end in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ought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y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aught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jc w:val="center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969696"/>
          <w:sz w:val="24"/>
          <w:szCs w:val="24"/>
          <w:lang w:eastAsia="es-CO"/>
        </w:rPr>
        <w:drawing>
          <wp:inline distT="0" distB="0" distL="0" distR="0">
            <wp:extent cx="4180205" cy="3040380"/>
            <wp:effectExtent l="19050" t="0" r="0" b="0"/>
            <wp:docPr id="4" name="Imagen 4" descr="http://www.englishirregularverbs.com/resources/group+2+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irregularverbs.com/resources/group+2+engli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3, the verbs in simple past and past participle end in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ept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1828800"/>
            <wp:effectExtent l="19050" t="0" r="0" b="0"/>
            <wp:docPr id="5" name="Imagen 5" descr="http://www.englishirregularverbs.com/resourc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irregularverbs.com/resources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>In group 4, withdraw the second vowel from the verbs in simple form and you get the verbs in simple past and past participle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165725" cy="3693160"/>
            <wp:effectExtent l="19050" t="0" r="0" b="0"/>
            <wp:docPr id="6" name="Imagen 6" descr="http://www.englishirregularverbs.com/resourc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irregularverbs.com/resources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5, substitute the </w:t>
      </w:r>
      <w:r w:rsidRPr="00E73635">
        <w:rPr>
          <w:rFonts w:ascii="Arial" w:eastAsia="Times New Roman" w:hAnsi="Arial" w:cs="Arial"/>
          <w:color w:val="FFA16D"/>
          <w:sz w:val="27"/>
          <w:szCs w:val="27"/>
          <w:u w:val="single"/>
          <w:lang w:val="en-US" w:eastAsia="es-CO"/>
        </w:rPr>
        <w:t>d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in the verbs in simple form for a </w:t>
      </w:r>
      <w:r w:rsidRPr="00E73635">
        <w:rPr>
          <w:rFonts w:ascii="Arial" w:eastAsia="Times New Roman" w:hAnsi="Arial" w:cs="Arial"/>
          <w:color w:val="FF9900"/>
          <w:sz w:val="27"/>
          <w:szCs w:val="27"/>
          <w:u w:val="single"/>
          <w:lang w:val="en-US" w:eastAsia="es-CO"/>
        </w:rPr>
        <w:t>t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and you get the verbs in simple past and past participle. In group 6, the verbs in simple past and past participle end in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old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3004185"/>
            <wp:effectExtent l="19050" t="0" r="0" b="0"/>
            <wp:docPr id="7" name="Imagen 7" descr="http://www.englishirregularverbs.com/resourc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lishirregularverbs.com/resources/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7, substitute the </w:t>
      </w:r>
      <w:r w:rsidRPr="00E73635">
        <w:rPr>
          <w:rFonts w:ascii="Arial" w:eastAsia="Times New Roman" w:hAnsi="Arial" w:cs="Arial"/>
          <w:color w:val="FFA16D"/>
          <w:sz w:val="27"/>
          <w:szCs w:val="27"/>
          <w:u w:val="single"/>
          <w:lang w:val="en-US" w:eastAsia="es-CO"/>
        </w:rPr>
        <w:t>y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in the verbs in simple form for </w:t>
      </w:r>
      <w:r w:rsidRPr="00E73635">
        <w:rPr>
          <w:rFonts w:ascii="Arial" w:eastAsia="Times New Roman" w:hAnsi="Arial" w:cs="Arial"/>
          <w:color w:val="FFA16D"/>
          <w:sz w:val="27"/>
          <w:szCs w:val="27"/>
          <w:u w:val="single"/>
          <w:lang w:val="en-US" w:eastAsia="es-CO"/>
        </w:rPr>
        <w:t>id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and you get the verbs in simple past and past participle. In group 8, the verbs in simple past and past participle end in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lt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`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165725" cy="3087370"/>
            <wp:effectExtent l="19050" t="0" r="0" b="0"/>
            <wp:docPr id="8" name="Imagen 8" descr="http://www.englishirregularverbs.com/resourc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nglishirregularverbs.com/resources/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9, the verbs in simple past and past participle end in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ung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2339340"/>
            <wp:effectExtent l="19050" t="0" r="0" b="0"/>
            <wp:docPr id="9" name="Imagen 9" descr="http://www.englishirregularverbs.com/resourc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glishirregularverbs.com/resources/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10, the verbs in simple past and past participle end in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stood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, while in group 11 end in </w:t>
      </w:r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es-CO"/>
        </w:rPr>
        <w:t>ound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165725" cy="3277870"/>
            <wp:effectExtent l="19050" t="0" r="0" b="0"/>
            <wp:docPr id="10" name="Imagen 10" descr="http://www.englishirregularverbs.com/resources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glishirregularverbs.com/resources/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12, verbs in simple form and past participle are the same. </w:t>
      </w:r>
      <w:proofErr w:type="spellStart"/>
      <w:r w:rsidRPr="00E7363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Verbs</w:t>
      </w:r>
      <w:proofErr w:type="spellEnd"/>
      <w:r w:rsidRPr="00E7363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 in simple </w:t>
      </w:r>
      <w:proofErr w:type="spellStart"/>
      <w:r w:rsidRPr="00E7363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past</w:t>
      </w:r>
      <w:proofErr w:type="spellEnd"/>
      <w:r w:rsidRPr="00E7363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 </w:t>
      </w:r>
      <w:proofErr w:type="spellStart"/>
      <w:r w:rsidRPr="00E7363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end</w:t>
      </w:r>
      <w:proofErr w:type="spellEnd"/>
      <w:r w:rsidRPr="00E7363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 in </w:t>
      </w:r>
      <w:proofErr w:type="spellStart"/>
      <w:r w:rsidRPr="00E73635">
        <w:rPr>
          <w:rFonts w:ascii="Arial" w:eastAsia="Times New Roman" w:hAnsi="Arial" w:cs="Arial"/>
          <w:color w:val="000000"/>
          <w:sz w:val="27"/>
          <w:szCs w:val="27"/>
          <w:u w:val="single"/>
          <w:lang w:eastAsia="es-CO"/>
        </w:rPr>
        <w:t>came</w:t>
      </w:r>
      <w:proofErr w:type="spellEnd"/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1449070"/>
            <wp:effectExtent l="19050" t="0" r="0" b="0"/>
            <wp:docPr id="11" name="Imagen 11" descr="http://www.englishirregularverbs.com/resources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irregularverbs.com/resources/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13, substitute the vowel in simple form for an </w:t>
      </w:r>
      <w:r w:rsidRPr="00E73635">
        <w:rPr>
          <w:rFonts w:ascii="Arial" w:eastAsia="Times New Roman" w:hAnsi="Arial" w:cs="Arial"/>
          <w:color w:val="FFA16D"/>
          <w:sz w:val="27"/>
          <w:szCs w:val="27"/>
          <w:u w:val="single"/>
          <w:lang w:val="en-US" w:eastAsia="es-CO"/>
        </w:rPr>
        <w:t>a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to get verbs in simple past and for an </w:t>
      </w:r>
      <w:r w:rsidRPr="00E73635">
        <w:rPr>
          <w:rFonts w:ascii="Arial" w:eastAsia="Times New Roman" w:hAnsi="Arial" w:cs="Arial"/>
          <w:color w:val="FF9900"/>
          <w:sz w:val="27"/>
          <w:szCs w:val="27"/>
          <w:u w:val="single"/>
          <w:lang w:val="en-US" w:eastAsia="es-CO"/>
        </w:rPr>
        <w:t>u</w:t>
      </w: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to get verbs in past participle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165725" cy="2766695"/>
            <wp:effectExtent l="19050" t="0" r="0" b="0"/>
            <wp:docPr id="12" name="Imagen 12" descr="http://www.englishirregularverbs.com/resources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nglishirregularverbs.com/resources/9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In group 13, verbs in simple past end in </w:t>
      </w:r>
      <w:proofErr w:type="gramStart"/>
      <w:r w:rsidRPr="00E73635">
        <w:rPr>
          <w:rFonts w:ascii="Arial" w:eastAsia="Times New Roman" w:hAnsi="Arial" w:cs="Arial"/>
          <w:color w:val="FF9900"/>
          <w:sz w:val="27"/>
          <w:szCs w:val="27"/>
          <w:u w:val="single"/>
          <w:lang w:val="en-US" w:eastAsia="es-CO"/>
        </w:rPr>
        <w:t>ew</w:t>
      </w:r>
      <w:proofErr w:type="gramEnd"/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 and verbs in past participle end in </w:t>
      </w:r>
      <w:r w:rsidRPr="00E73635">
        <w:rPr>
          <w:rFonts w:ascii="Arial" w:eastAsia="Times New Roman" w:hAnsi="Arial" w:cs="Arial"/>
          <w:color w:val="FF9900"/>
          <w:sz w:val="27"/>
          <w:szCs w:val="27"/>
          <w:u w:val="single"/>
          <w:lang w:val="en-US" w:eastAsia="es-CO"/>
        </w:rPr>
        <w:t>own/awn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3253740"/>
            <wp:effectExtent l="19050" t="0" r="0" b="0"/>
            <wp:docPr id="13" name="Imagen 13" descr="http://www.englishirregularverbs.com/resources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glishirregularverbs.com/resources/9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val="en-US" w:eastAsia="es-CO"/>
        </w:rPr>
      </w:pPr>
      <w:r w:rsidRPr="00E73635">
        <w:rPr>
          <w:rFonts w:ascii="Arial" w:eastAsia="Times New Roman" w:hAnsi="Arial" w:cs="Arial"/>
          <w:color w:val="000000"/>
          <w:sz w:val="27"/>
          <w:szCs w:val="27"/>
          <w:lang w:val="en-US" w:eastAsia="es-CO"/>
        </w:rPr>
        <w:t xml:space="preserve">Next, you will find a list of irregular verbs classified in groups which have some similarities that will help you to memorize them easily </w:t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165725" cy="1662430"/>
            <wp:effectExtent l="19050" t="0" r="0" b="0"/>
            <wp:docPr id="14" name="Imagen 14" descr="http://www.englishirregularverbs.com/resources/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lishirregularverbs.com/resources/9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4156075"/>
            <wp:effectExtent l="19050" t="0" r="0" b="0"/>
            <wp:docPr id="15" name="Imagen 15" descr="http://www.englishirregularverbs.com/resources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nglishirregularverbs.com/resources/9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4180205"/>
            <wp:effectExtent l="19050" t="0" r="0" b="0"/>
            <wp:docPr id="16" name="Imagen 16" descr="http://www.englishirregularverbs.com/resources/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glishirregularverbs.com/resources/9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165725" cy="4322445"/>
            <wp:effectExtent l="19050" t="0" r="0" b="0"/>
            <wp:docPr id="17" name="Imagen 17" descr="http://www.englishirregularverbs.com/resources/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nglishirregularverbs.com/resources/9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shd w:val="clear" w:color="auto" w:fill="FFFFFF"/>
        <w:spacing w:before="94" w:after="281" w:line="240" w:lineRule="auto"/>
        <w:rPr>
          <w:rFonts w:ascii="Arial" w:eastAsia="Times New Roman" w:hAnsi="Arial" w:cs="Arial"/>
          <w:color w:val="96969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165725" cy="1674495"/>
            <wp:effectExtent l="19050" t="0" r="0" b="0"/>
            <wp:docPr id="18" name="Imagen 18" descr="http://www.englishirregularverbs.com/resources/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nglishirregularverbs.com/resources/9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35" w:rsidRPr="00E73635" w:rsidRDefault="00E73635" w:rsidP="00E736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E73635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495901" w:rsidRDefault="00495901"/>
    <w:sectPr w:rsidR="00495901" w:rsidSect="00495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3635"/>
    <w:rsid w:val="00495901"/>
    <w:rsid w:val="00E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73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73635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73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73635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englishirregularverbs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amsarmientog</dc:creator>
  <cp:lastModifiedBy>amsarmientog</cp:lastModifiedBy>
  <cp:revision>1</cp:revision>
  <dcterms:created xsi:type="dcterms:W3CDTF">2012-04-11T02:33:00Z</dcterms:created>
  <dcterms:modified xsi:type="dcterms:W3CDTF">2012-04-11T02:34:00Z</dcterms:modified>
</cp:coreProperties>
</file>